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93" w:rsidRDefault="00F85293" w:rsidP="00F85293">
      <w:pPr>
        <w:autoSpaceDE w:val="0"/>
        <w:spacing w:before="240" w:after="24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1. számú melléklet a 9/1999. (XI. 24.) 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SzCsM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rendelethez</w:t>
      </w:r>
    </w:p>
    <w:p w:rsidR="00F85293" w:rsidRDefault="00F85293" w:rsidP="00F85293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Kérelem a személyes gondoskodást nyújtó szociális ellátás igénybevételéhez</w:t>
      </w:r>
    </w:p>
    <w:p w:rsidR="00F85293" w:rsidRDefault="00F85293" w:rsidP="00F85293">
      <w:pPr>
        <w:autoSpaceDE w:val="0"/>
        <w:spacing w:before="240" w:after="24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A</w:t>
      </w:r>
      <w:proofErr w:type="gramEnd"/>
    </w:p>
    <w:p w:rsidR="00F85293" w:rsidRDefault="00F85293" w:rsidP="00F85293">
      <w:pPr>
        <w:autoSpaceDE w:val="0"/>
        <w:spacing w:before="240" w:after="24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(A formanyomtatvány az igényelt szociális ellátás típusának megfelelő adatok figyelembevételével töltendő ki.)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0"/>
        <w:gridCol w:w="967"/>
      </w:tblGrid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Az ellátást igénybe vevő adatai: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Név: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Születési neve: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Anyja neve: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Születési helye, időpontja: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Lakóhelye: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Tartózkodási helye: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Állampolgársága: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Bevándorolt, letelepedett vagy menekült jogállása: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Társadalombiztosítási Azonosító Jele: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Legközelebbi hozzátartozójának (törvényes képviselőjének)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7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7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lakóhelye: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7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telefonszáma: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Az ellátást igénybe vevővel egy háztartásban élő nagykorú személyek száma: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4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Milyen típusú ellátás igénybevételét kéri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rPr>
          <w:trHeight w:val="469"/>
        </w:trPr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 alapszolgáltatás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rPr>
          <w:trHeight w:val="585"/>
        </w:trPr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Étkeztetés          Ház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segítségnyújtás          Jelzőrendszeres házi          Nappali ellátás</w:t>
            </w: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segítségnyújtás</w:t>
            </w: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 átmeneti ellátás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időskorúak gondozóháza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1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2.3. ápolást-gondozást nyújtó intézmény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ind w:left="453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idősek otthona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1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4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A személyes gondoskodást nyújtó szociális ellátás igénybevételére vonatkozó adatok: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 Étkeztetés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gyakorisággal kéri a szolgáltatás biztosítását: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az étkeztetés módja: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helyben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fogyasztás          elvitellel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kiszállítással          </w:t>
            </w: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diétás étkeztetés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3.2. Házi segítségnyújtás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gyakorisággal kéri a szolgáltatás biztosítását: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típusú segítséget igényel: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segítség a napi tevékenységek ellátásában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bevásárlás, gyógyszerbeszerzés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személyes gondozás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egyéb,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éspedig 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 Jelzőrendszeres házi segítségnyújtás igénybevétele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3.4. Nappali ellátás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étkeztetést igényel-e: igen □ (normál □ diétás □) nem □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gyakorisággal kéri az étkeztetést: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3.5. Átmeneti elhelyezés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időponttól kéri a szolgáltatás biztosítását: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időtartamra kéri az elhelyezést: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3.6. Ápolást-gondozást nyújtó intézmény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milyen időtartamra kéri a szolgáltatás biztosítását: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határozott (annak ideje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határozatlan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soron kívüli elhelyezést kér-e: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□</w:t>
            </w: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 igen, annak oka: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rPr>
          <w:trHeight w:val="233"/>
        </w:trPr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40" w:after="20" w:line="240" w:lineRule="auto"/>
              <w:ind w:right="56"/>
            </w:pP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c>
          <w:tcPr>
            <w:tcW w:w="8700" w:type="dxa"/>
          </w:tcPr>
          <w:p w:rsidR="00F85293" w:rsidRDefault="00F85293" w:rsidP="007706C5">
            <w:pPr>
              <w:autoSpaceDE w:val="0"/>
              <w:snapToGrid w:val="0"/>
              <w:spacing w:before="240" w:after="20" w:line="240" w:lineRule="auto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Dátum:</w:t>
            </w:r>
          </w:p>
        </w:tc>
        <w:tc>
          <w:tcPr>
            <w:tcW w:w="967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293" w:rsidTr="007706C5">
        <w:trPr>
          <w:trHeight w:val="285"/>
        </w:trPr>
        <w:tc>
          <w:tcPr>
            <w:tcW w:w="9667" w:type="dxa"/>
            <w:gridSpan w:val="2"/>
          </w:tcPr>
          <w:p w:rsidR="00F85293" w:rsidRDefault="00F85293" w:rsidP="007706C5">
            <w:pPr>
              <w:autoSpaceDE w:val="0"/>
              <w:snapToGrid w:val="0"/>
              <w:spacing w:before="240" w:after="20" w:line="240" w:lineRule="auto"/>
              <w:ind w:left="56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Az ellátást igénybe vevő (törvényes képviselő) aláírása:</w:t>
            </w:r>
          </w:p>
        </w:tc>
      </w:tr>
    </w:tbl>
    <w:p w:rsidR="00F85293" w:rsidRDefault="00F85293" w:rsidP="00F85293">
      <w:pPr>
        <w:autoSpaceDE w:val="0"/>
        <w:spacing w:before="240" w:after="240" w:line="240" w:lineRule="auto"/>
      </w:pPr>
    </w:p>
    <w:p w:rsidR="00F85293" w:rsidRDefault="00F85293" w:rsidP="00F85293">
      <w:pPr>
        <w:autoSpaceDE w:val="0"/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Alulírott, mint kérelmező a személyes gondoskodást nyújtó szociális ellátás feltételeiről a szóbeli tájékoztatást megkaptam és tudomásul vettem.</w:t>
      </w:r>
    </w:p>
    <w:p w:rsidR="00F85293" w:rsidRDefault="00F85293" w:rsidP="00F85293">
      <w:pPr>
        <w:autoSpaceDE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Az ellátást igénybe vevő (törvényes képviselő) aláírása: </w:t>
      </w:r>
    </w:p>
    <w:p w:rsidR="00F85293" w:rsidRDefault="00F85293" w:rsidP="00F85293">
      <w:pPr>
        <w:autoSpaceDE w:val="0"/>
        <w:spacing w:before="240" w:after="24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</w:t>
      </w:r>
    </w:p>
    <w:p w:rsidR="00F85293" w:rsidRDefault="00F85293" w:rsidP="00F85293">
      <w:pPr>
        <w:autoSpaceDE w:val="0"/>
        <w:spacing w:before="240" w:after="24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Egészségi állapotra vonatkozó adatok (a háziorvos, kezelőorvos tölti ki</w:t>
      </w:r>
    </w:p>
    <w:p w:rsidR="00F85293" w:rsidRDefault="00F85293" w:rsidP="00F85293">
      <w:pPr>
        <w:autoSpaceDE w:val="0"/>
        <w:spacing w:before="240" w:after="24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2"/>
        <w:gridCol w:w="1154"/>
      </w:tblGrid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 (születési név)</w:t>
            </w:r>
            <w:proofErr w:type="gramStart"/>
            <w:r>
              <w:rPr>
                <w:sz w:val="24"/>
                <w:szCs w:val="24"/>
              </w:rPr>
              <w:t>:........................................................................................................</w:t>
            </w:r>
            <w:proofErr w:type="gramEnd"/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hely, idő</w:t>
            </w:r>
            <w:proofErr w:type="gramStart"/>
            <w:r>
              <w:rPr>
                <w:sz w:val="24"/>
                <w:szCs w:val="24"/>
              </w:rPr>
              <w:t>:..........................................................................................................</w:t>
            </w:r>
            <w:proofErr w:type="gramEnd"/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</w:t>
            </w:r>
            <w:proofErr w:type="gramStart"/>
            <w:r>
              <w:rPr>
                <w:sz w:val="24"/>
                <w:szCs w:val="24"/>
              </w:rPr>
              <w:t>:.........................................................................................................................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Társadalombiztosítási Azonosító Jel</w:t>
            </w:r>
            <w:proofErr w:type="gramStart"/>
            <w:r>
              <w:rPr>
                <w:sz w:val="24"/>
                <w:szCs w:val="24"/>
              </w:rPr>
              <w:t>:..............................................................................</w:t>
            </w:r>
            <w:proofErr w:type="gramEnd"/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32" w:right="5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Házi segítségnyújtás, jelzőrendszeres házi segítségnyújtás, támogató szolgáltatás és nappali ellátás igénybevétele esetén (házi segítségnyújtás, jelzőrendszeres házi segítségnyújtás esetében az 1.1. pontot nem kell kitölteni):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1.1. önellátásra vonatkozó megállapítások: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önellátásra képes □ részben képes □ segítséggel képes □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1.2. szenved-e krónikus betegségben: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1.3. fogyatékosság típusa (hallássérült, látássérült, mozgássérült, értelmi sérült) és mértéke: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rendszeres orvosi ellenőrzés szükséges-e: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1.5. gyógyszerek adagolásának ellenőrzése szükséges: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1.6. szenvedett fertőző betegségben 6 hónapon belül: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1.7. egyéb megjegyzések: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Jelzőrendszeres házi segítségnyújtás igénybevételére vonatkozóan igazolom, hogy egészségi állapota alapján a jelzőrendszeres házi segítségnyújtás biztosítása</w:t>
            </w: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sz w:val="24"/>
                <w:szCs w:val="24"/>
              </w:rPr>
              <w:t xml:space="preserve">indokolt    </w:t>
            </w:r>
            <w:r>
              <w:rPr>
                <w:rFonts w:eastAsia="SimHei" w:cs="SimHe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                       nem</w:t>
            </w:r>
            <w:proofErr w:type="gramEnd"/>
            <w:r>
              <w:rPr>
                <w:sz w:val="24"/>
                <w:szCs w:val="24"/>
              </w:rPr>
              <w:t xml:space="preserve"> indokolt    </w:t>
            </w:r>
            <w:r>
              <w:rPr>
                <w:rFonts w:eastAsia="SimHei" w:cs="SimHe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after="23" w:line="240" w:lineRule="auto"/>
              <w:ind w:left="5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Átmeneti elhelyezés (az éjjeli menedékhely kivételével), ápolást-gondozást nyújtó, rehabilitációs intézmények, lakóotthon esetén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3.1. esettörténet (előzmények az egészségi állapotra vonatkozóan):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3.2. teljes diagnózis (részletes felsorolással, BNO kóddal):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3.3. prognózis (várható állapotváltozás):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3.4. ápolási-gondozási igények: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3.5. speciális diétára szorul-e: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3.6. szenvedélybetegségben szenved-e: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3.7. pszichiátriai megbetegedésben szenved-e: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3.8. fogyatékosságban szenved-e (típusa, mértéke):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</w:t>
            </w:r>
            <w:proofErr w:type="gramStart"/>
            <w:r>
              <w:rPr>
                <w:sz w:val="24"/>
                <w:szCs w:val="24"/>
              </w:rPr>
              <w:t>9  idősotthoni</w:t>
            </w:r>
            <w:proofErr w:type="gramEnd"/>
            <w:r>
              <w:rPr>
                <w:sz w:val="24"/>
                <w:szCs w:val="24"/>
              </w:rPr>
              <w:t xml:space="preserve"> ellátás esetén </w:t>
            </w:r>
            <w:proofErr w:type="spellStart"/>
            <w:r>
              <w:rPr>
                <w:sz w:val="24"/>
                <w:szCs w:val="24"/>
              </w:rPr>
              <w:t>demenciában</w:t>
            </w:r>
            <w:proofErr w:type="spellEnd"/>
            <w:r>
              <w:rPr>
                <w:sz w:val="24"/>
                <w:szCs w:val="24"/>
              </w:rPr>
              <w:t xml:space="preserve"> szenved-e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3.10 gyógyszerszedés gyakorisága, várható időtartama (pl. végleges, időleges stb.), valamint </w:t>
            </w:r>
            <w:proofErr w:type="gramStart"/>
            <w:r>
              <w:rPr>
                <w:sz w:val="24"/>
                <w:szCs w:val="24"/>
              </w:rPr>
              <w:t>az        igénybevétel</w:t>
            </w:r>
            <w:proofErr w:type="gramEnd"/>
            <w:r>
              <w:rPr>
                <w:sz w:val="24"/>
                <w:szCs w:val="24"/>
              </w:rPr>
              <w:t xml:space="preserve"> időpontjában szedett gyógyszerek köre:</w:t>
            </w: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538" w:right="56" w:hanging="311"/>
              <w:rPr>
                <w:sz w:val="24"/>
                <w:szCs w:val="24"/>
              </w:rPr>
            </w:pPr>
          </w:p>
          <w:p w:rsidR="00F85293" w:rsidRDefault="00F85293" w:rsidP="00F85293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before="20" w:after="20" w:line="240" w:lineRule="auto"/>
              <w:ind w:left="538" w:right="56" w:hanging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(kezelőorvos) egyéb megjegyzései:</w:t>
            </w: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7" w:right="56"/>
              <w:rPr>
                <w:sz w:val="24"/>
                <w:szCs w:val="24"/>
              </w:rPr>
            </w:pP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7" w:right="56"/>
              <w:rPr>
                <w:sz w:val="24"/>
                <w:szCs w:val="24"/>
              </w:rPr>
            </w:pP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left="227" w:right="56"/>
              <w:rPr>
                <w:sz w:val="24"/>
                <w:szCs w:val="24"/>
              </w:rPr>
            </w:pP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Dátum:      </w:t>
            </w: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rPr>
                <w:sz w:val="24"/>
                <w:szCs w:val="24"/>
              </w:rPr>
            </w:pP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Orvos aláírása:</w:t>
            </w:r>
          </w:p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P.H.</w:t>
            </w: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293" w:rsidTr="007706C5">
        <w:tc>
          <w:tcPr>
            <w:tcW w:w="8502" w:type="dxa"/>
          </w:tcPr>
          <w:p w:rsidR="00F85293" w:rsidRDefault="00F85293" w:rsidP="007706C5">
            <w:pPr>
              <w:autoSpaceDE w:val="0"/>
              <w:snapToGrid w:val="0"/>
              <w:spacing w:before="20" w:after="20" w:line="240" w:lineRule="auto"/>
              <w:ind w:right="56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5293" w:rsidRDefault="00F85293" w:rsidP="00F85293">
      <w:pPr>
        <w:autoSpaceDE w:val="0"/>
        <w:spacing w:before="240" w:after="0" w:line="240" w:lineRule="auto"/>
        <w:jc w:val="center"/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C</w:t>
      </w: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5293" w:rsidRDefault="00F85293" w:rsidP="00F852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</w:t>
      </w: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Jövedelemnyilatkozat</w:t>
      </w:r>
    </w:p>
    <w:p w:rsidR="00F85293" w:rsidRDefault="00F85293" w:rsidP="00F85293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85293" w:rsidRDefault="00F85293" w:rsidP="00F852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ellátást kérelmező személyre vonatkozó személyi adatok:</w:t>
      </w:r>
    </w:p>
    <w:p w:rsidR="00F85293" w:rsidRDefault="00F85293" w:rsidP="00F852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85293" w:rsidRDefault="00F85293" w:rsidP="00F852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85293" w:rsidRDefault="00F85293" w:rsidP="00F852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85293" w:rsidRDefault="00F85293" w:rsidP="00F852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év, hó, nap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F85293" w:rsidRDefault="00F85293" w:rsidP="00F852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 település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 </w:t>
      </w:r>
      <w:proofErr w:type="gramStart"/>
      <w:r>
        <w:rPr>
          <w:rFonts w:ascii="Times New Roman" w:hAnsi="Times New Roman"/>
          <w:sz w:val="24"/>
          <w:szCs w:val="24"/>
        </w:rPr>
        <w:t>utca</w:t>
      </w:r>
      <w:proofErr w:type="gramEnd"/>
      <w:r>
        <w:rPr>
          <w:rFonts w:ascii="Times New Roman" w:hAnsi="Times New Roman"/>
          <w:sz w:val="24"/>
          <w:szCs w:val="24"/>
        </w:rPr>
        <w:t xml:space="preserve">/házszám: ...................................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ir.sz</w:t>
      </w:r>
      <w:proofErr w:type="gramEnd"/>
      <w:r>
        <w:rPr>
          <w:rFonts w:ascii="Times New Roman" w:hAnsi="Times New Roman"/>
          <w:sz w:val="24"/>
          <w:szCs w:val="24"/>
        </w:rPr>
        <w:t>ám</w:t>
      </w:r>
      <w:proofErr w:type="spellEnd"/>
      <w:r>
        <w:rPr>
          <w:rFonts w:ascii="Times New Roman" w:hAnsi="Times New Roman"/>
          <w:sz w:val="24"/>
          <w:szCs w:val="24"/>
        </w:rPr>
        <w:t>: .....................</w:t>
      </w:r>
    </w:p>
    <w:p w:rsidR="00F85293" w:rsidRDefault="00F85293" w:rsidP="00F852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(itt azt a lakcímet kell megjelölni, ahol a kérelmező életvitelszerűen tartózkodik)</w:t>
      </w:r>
    </w:p>
    <w:p w:rsidR="00F85293" w:rsidRDefault="00F85293" w:rsidP="00F8529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 (nem kötelező megadni)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</w:t>
      </w:r>
    </w:p>
    <w:p w:rsidR="00F85293" w:rsidRDefault="00F85293" w:rsidP="00F85293">
      <w:pPr>
        <w:autoSpaceDE w:val="0"/>
        <w:spacing w:after="0" w:line="360" w:lineRule="auto"/>
        <w:ind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1993. évi III. törvény 117/B.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szerint a mindenkori intézményi térítési díjjal azonos személyi térítési díj megfizetését az ellátást igénylő vagy a térítési díjat megfizető más személy vállalja-e (a rovat kitöltése nem minősül tényleges vállalásnak):</w:t>
      </w:r>
    </w:p>
    <w:p w:rsidR="00F85293" w:rsidRDefault="00F85293" w:rsidP="00F85293">
      <w:pPr>
        <w:autoSpaceDE w:val="0"/>
        <w:spacing w:after="0" w:line="360" w:lineRule="auto"/>
        <w:ind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 xml:space="preserve"> - ebben az esetben a Jövedelemnyilatkozat 1-2. pontját és a „Vagyonnyilatkozat tartós bentlakásos idősotthoni ellátás kérelmezése esetén” elnevezésű űrlapot nem kell kitölteni,</w:t>
      </w:r>
    </w:p>
    <w:p w:rsidR="00F85293" w:rsidRDefault="00F85293" w:rsidP="00F85293">
      <w:pPr>
        <w:autoSpaceDE w:val="0"/>
        <w:spacing w:after="0" w:line="360" w:lineRule="auto"/>
        <w:ind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nem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85293" w:rsidRDefault="00F85293" w:rsidP="00F85293">
      <w:pPr>
        <w:autoSpaceDE w:val="0"/>
        <w:spacing w:after="0" w:line="360" w:lineRule="auto"/>
        <w:ind w:firstLine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ellátást kérelmező személyre vonatkozó jövedelmi adatok:</w:t>
      </w:r>
    </w:p>
    <w:p w:rsidR="00F85293" w:rsidRDefault="00F85293" w:rsidP="00F85293">
      <w:pPr>
        <w:autoSpaceDE w:val="0"/>
        <w:spacing w:after="0" w:line="360" w:lineRule="auto"/>
        <w:ind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jövedelem típusa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Nettó összege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15"/>
        <w:gridCol w:w="1140"/>
        <w:gridCol w:w="1231"/>
        <w:gridCol w:w="1231"/>
        <w:gridCol w:w="1231"/>
        <w:gridCol w:w="1231"/>
        <w:gridCol w:w="1231"/>
        <w:gridCol w:w="1231"/>
        <w:gridCol w:w="1134"/>
        <w:gridCol w:w="111"/>
      </w:tblGrid>
      <w:tr w:rsidR="00F85293" w:rsidTr="007706C5">
        <w:trPr>
          <w:trHeight w:val="510"/>
        </w:trPr>
        <w:tc>
          <w:tcPr>
            <w:tcW w:w="76" w:type="dxa"/>
          </w:tcPr>
          <w:p w:rsidR="00F85293" w:rsidRDefault="00F85293" w:rsidP="007706C5">
            <w:pPr>
              <w:pStyle w:val="Tblzatfejlc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85293" w:rsidRDefault="00F85293" w:rsidP="007706C5">
            <w:pPr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Munkaviszonyból és más foglalkoztatási jogviszonyból származó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109" w:type="dxa"/>
          </w:tcPr>
          <w:p w:rsidR="00F85293" w:rsidRDefault="00F85293" w:rsidP="00770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rPr>
          <w:trHeight w:val="885"/>
        </w:trPr>
        <w:tc>
          <w:tcPr>
            <w:tcW w:w="76" w:type="dxa"/>
          </w:tcPr>
          <w:p w:rsidR="00F85293" w:rsidRDefault="00F85293" w:rsidP="007706C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85293" w:rsidRDefault="00F85293" w:rsidP="007706C5">
            <w:pPr>
              <w:autoSpaceDE w:val="0"/>
              <w:snapToGrid w:val="0"/>
              <w:spacing w:after="0" w:line="36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Társas és egyéni vállalkozásból, őstermelői, illetve szellemi és más önálló </w:t>
            </w:r>
          </w:p>
          <w:p w:rsidR="00F85293" w:rsidRDefault="00F85293" w:rsidP="007706C5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tevékenységből származó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:......................................................................................................................</w:t>
            </w:r>
            <w:proofErr w:type="gramEnd"/>
          </w:p>
        </w:tc>
        <w:tc>
          <w:tcPr>
            <w:tcW w:w="109" w:type="dxa"/>
          </w:tcPr>
          <w:p w:rsidR="00F85293" w:rsidRDefault="00F85293" w:rsidP="00770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rPr>
          <w:trHeight w:val="495"/>
        </w:trPr>
        <w:tc>
          <w:tcPr>
            <w:tcW w:w="76" w:type="dxa"/>
          </w:tcPr>
          <w:p w:rsidR="00F85293" w:rsidRDefault="00F85293" w:rsidP="007706C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85293" w:rsidRDefault="00F85293" w:rsidP="007706C5">
            <w:pPr>
              <w:autoSpaceDE w:val="0"/>
              <w:snapToGrid w:val="0"/>
              <w:spacing w:after="0" w:line="48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Táppénz, gyermekgondozási támogatások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109" w:type="dxa"/>
          </w:tcPr>
          <w:p w:rsidR="00F85293" w:rsidRDefault="00F85293" w:rsidP="00770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rPr>
          <w:trHeight w:val="555"/>
        </w:trPr>
        <w:tc>
          <w:tcPr>
            <w:tcW w:w="76" w:type="dxa"/>
          </w:tcPr>
          <w:p w:rsidR="00F85293" w:rsidRDefault="00F85293" w:rsidP="007706C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85293" w:rsidRDefault="00F85293" w:rsidP="007706C5">
            <w:pPr>
              <w:autoSpaceDE w:val="0"/>
              <w:snapToGrid w:val="0"/>
              <w:spacing w:after="0" w:line="48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 és munkaügyi szervek által folyósított ellátások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:..........................................................</w:t>
            </w:r>
            <w:proofErr w:type="gramEnd"/>
          </w:p>
        </w:tc>
        <w:tc>
          <w:tcPr>
            <w:tcW w:w="109" w:type="dxa"/>
          </w:tcPr>
          <w:p w:rsidR="00F85293" w:rsidRDefault="00F85293" w:rsidP="00770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rPr>
          <w:trHeight w:val="570"/>
        </w:trPr>
        <w:tc>
          <w:tcPr>
            <w:tcW w:w="76" w:type="dxa"/>
          </w:tcPr>
          <w:p w:rsidR="00F85293" w:rsidRDefault="00F85293" w:rsidP="007706C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85293" w:rsidRDefault="00F85293" w:rsidP="007706C5">
            <w:pPr>
              <w:autoSpaceDE w:val="0"/>
              <w:snapToGrid w:val="0"/>
              <w:spacing w:after="0" w:line="48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Nyugellátás és egyéb nyugdíjszerű rendszeres szociális ellátások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:.......................................................</w:t>
            </w:r>
            <w:proofErr w:type="gramEnd"/>
          </w:p>
        </w:tc>
        <w:tc>
          <w:tcPr>
            <w:tcW w:w="109" w:type="dxa"/>
          </w:tcPr>
          <w:p w:rsidR="00F85293" w:rsidRDefault="00F85293" w:rsidP="00770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rPr>
          <w:trHeight w:val="585"/>
        </w:trPr>
        <w:tc>
          <w:tcPr>
            <w:tcW w:w="76" w:type="dxa"/>
          </w:tcPr>
          <w:p w:rsidR="00F85293" w:rsidRDefault="00F85293" w:rsidP="007706C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85293" w:rsidRDefault="00F85293" w:rsidP="007706C5">
            <w:pPr>
              <w:autoSpaceDE w:val="0"/>
              <w:snapToGrid w:val="0"/>
              <w:spacing w:after="0" w:line="48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jövedelem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9" w:type="dxa"/>
          </w:tcPr>
          <w:p w:rsidR="00F85293" w:rsidRDefault="00F85293" w:rsidP="007706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3" w:rsidTr="007706C5">
        <w:trPr>
          <w:trHeight w:val="435"/>
        </w:trPr>
        <w:tc>
          <w:tcPr>
            <w:tcW w:w="76" w:type="dxa"/>
          </w:tcPr>
          <w:p w:rsidR="00F85293" w:rsidRDefault="00F85293" w:rsidP="007706C5">
            <w:pPr>
              <w:pStyle w:val="Tblzattartalom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9"/>
          </w:tcPr>
          <w:p w:rsidR="00F85293" w:rsidRDefault="00F85293" w:rsidP="007706C5">
            <w:pPr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jövedelem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:..................................................................................................................................</w:t>
            </w:r>
            <w:proofErr w:type="gramEnd"/>
          </w:p>
          <w:p w:rsidR="00F85293" w:rsidRDefault="00F85293" w:rsidP="007706C5">
            <w:pPr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93" w:rsidRDefault="00F85293" w:rsidP="007706C5">
            <w:pPr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dxa"/>
          </w:tcPr>
          <w:p w:rsidR="00F85293" w:rsidRDefault="00F85293" w:rsidP="007706C5">
            <w:pPr>
              <w:snapToGrid w:val="0"/>
            </w:pPr>
          </w:p>
        </w:tc>
      </w:tr>
      <w:tr w:rsidR="00F85293" w:rsidTr="007706C5">
        <w:trPr>
          <w:trHeight w:val="559"/>
        </w:trPr>
        <w:tc>
          <w:tcPr>
            <w:tcW w:w="91" w:type="dxa"/>
            <w:gridSpan w:val="2"/>
          </w:tcPr>
          <w:p w:rsidR="00F85293" w:rsidRDefault="00F85293" w:rsidP="007706C5">
            <w:pPr>
              <w:pStyle w:val="Tblzattartalom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8"/>
          </w:tcPr>
          <w:p w:rsidR="00F85293" w:rsidRDefault="00F85293" w:rsidP="007706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Kiskorú igénybe vevő esetén a családban élőkre vonatkozó (nettó) jövedelmi adatok:</w:t>
            </w:r>
          </w:p>
        </w:tc>
        <w:tc>
          <w:tcPr>
            <w:tcW w:w="109" w:type="dxa"/>
          </w:tcPr>
          <w:p w:rsidR="00F85293" w:rsidRDefault="00F85293" w:rsidP="007706C5">
            <w:pPr>
              <w:snapToGrid w:val="0"/>
              <w:rPr>
                <w:sz w:val="28"/>
                <w:szCs w:val="28"/>
              </w:rPr>
            </w:pP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3516"/>
        </w:trPr>
        <w:tc>
          <w:tcPr>
            <w:tcW w:w="24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 család létszáma:</w:t>
            </w:r>
          </w:p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  <w:proofErr w:type="gramStart"/>
            <w:r>
              <w:rPr>
                <w:color w:val="000000"/>
              </w:rPr>
              <w:t>......................</w:t>
            </w:r>
            <w:proofErr w:type="gramEnd"/>
            <w:r>
              <w:rPr>
                <w:color w:val="000000"/>
              </w:rPr>
              <w:t>fő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Munkavi-szonyból</w:t>
            </w:r>
            <w:proofErr w:type="spellEnd"/>
            <w:r>
              <w:rPr>
                <w:color w:val="000000"/>
              </w:rPr>
              <w:t xml:space="preserve"> és más </w:t>
            </w:r>
            <w:proofErr w:type="spellStart"/>
            <w:r>
              <w:rPr>
                <w:color w:val="000000"/>
              </w:rPr>
              <w:t>foglalkoz-tatási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jogvi-szonyból</w:t>
            </w:r>
            <w:proofErr w:type="spellEnd"/>
            <w:r>
              <w:rPr>
                <w:color w:val="000000"/>
              </w:rPr>
              <w:t xml:space="preserve"> származó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Társas és egyéni </w:t>
            </w:r>
            <w:proofErr w:type="spellStart"/>
            <w:r>
              <w:rPr>
                <w:color w:val="000000"/>
              </w:rPr>
              <w:t>vállalko-zásból</w:t>
            </w:r>
            <w:proofErr w:type="spellEnd"/>
            <w:r>
              <w:rPr>
                <w:color w:val="000000"/>
              </w:rPr>
              <w:t xml:space="preserve">, őstermelői illetve szellemi és más önálló </w:t>
            </w:r>
            <w:proofErr w:type="spellStart"/>
            <w:r>
              <w:rPr>
                <w:color w:val="000000"/>
              </w:rPr>
              <w:t>tevékeny-ségből</w:t>
            </w:r>
            <w:proofErr w:type="spellEnd"/>
            <w:r>
              <w:rPr>
                <w:color w:val="000000"/>
              </w:rPr>
              <w:t xml:space="preserve"> származó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Táppénz, gyermek-gondozási </w:t>
            </w:r>
            <w:proofErr w:type="spellStart"/>
            <w:r>
              <w:rPr>
                <w:color w:val="000000"/>
              </w:rPr>
              <w:t>támogatá-sok</w:t>
            </w:r>
            <w:proofErr w:type="spellEnd"/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Önkor-mányzat</w:t>
            </w:r>
            <w:proofErr w:type="spellEnd"/>
            <w:r>
              <w:rPr>
                <w:color w:val="000000"/>
              </w:rPr>
              <w:t xml:space="preserve"> és munkaügyi szervek által folyósított ellátások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Nyugellá-tás</w:t>
            </w:r>
            <w:proofErr w:type="spellEnd"/>
            <w:r>
              <w:rPr>
                <w:color w:val="000000"/>
              </w:rPr>
              <w:t xml:space="preserve"> és egyéb nyugdíj-szerű rendszeres szociális ellátások</w:t>
            </w:r>
          </w:p>
        </w:tc>
        <w:tc>
          <w:tcPr>
            <w:tcW w:w="1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Egyéb jövedelem</w:t>
            </w: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626"/>
        </w:trPr>
        <w:tc>
          <w:tcPr>
            <w:tcW w:w="2462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Az ellátást igénybe vevő kiskorú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2050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Közeli </w:t>
            </w:r>
            <w:proofErr w:type="spellStart"/>
            <w:r>
              <w:rPr>
                <w:color w:val="000000"/>
              </w:rPr>
              <w:t>hozzátar-tozók</w:t>
            </w:r>
            <w:proofErr w:type="spellEnd"/>
            <w:r>
              <w:rPr>
                <w:color w:val="000000"/>
              </w:rPr>
              <w:t xml:space="preserve"> neve, születési ideje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Rokoni kapcsolat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63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51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24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42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515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5293" w:rsidTr="007706C5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246"/>
        </w:trPr>
        <w:tc>
          <w:tcPr>
            <w:tcW w:w="1231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Összesen: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5293" w:rsidRDefault="00F85293" w:rsidP="007706C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85293" w:rsidRDefault="00F85293" w:rsidP="00F85293">
      <w:pPr>
        <w:autoSpaceDE w:val="0"/>
        <w:spacing w:before="120"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Büntetőjogi felelősségem teljes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F85293" w:rsidRDefault="00F85293" w:rsidP="00F85293">
      <w:pPr>
        <w:autoSpaceDE w:val="0"/>
        <w:spacing w:before="240"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</w:rPr>
        <w:t>Dátum</w:t>
      </w:r>
      <w:proofErr w:type="gramStart"/>
      <w:r>
        <w:rPr>
          <w:rFonts w:ascii="Times New Roman" w:hAnsi="Times New Roman"/>
          <w:b/>
        </w:rPr>
        <w:t>: .</w:t>
      </w:r>
      <w:proofErr w:type="gramEnd"/>
      <w:r>
        <w:rPr>
          <w:rFonts w:ascii="Times New Roman" w:hAnsi="Times New Roman"/>
          <w:b/>
        </w:rPr>
        <w:t>..................................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</w:t>
      </w:r>
    </w:p>
    <w:p w:rsidR="00F85293" w:rsidRDefault="00F85293" w:rsidP="00F85293">
      <w:pPr>
        <w:autoSpaceDE w:val="0"/>
        <w:spacing w:before="240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  <w:t xml:space="preserve">    ...……….................................................</w:t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</w:t>
      </w:r>
      <w:r>
        <w:rPr>
          <w:rFonts w:ascii="Times New Roman" w:hAnsi="Times New Roman"/>
          <w:iCs/>
          <w:sz w:val="24"/>
          <w:szCs w:val="24"/>
        </w:rPr>
        <w:t>Kérelmező/törvényes képviselő aláírása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85293" w:rsidRDefault="00F85293" w:rsidP="00F85293">
      <w:pPr>
        <w:autoSpaceDE w:val="0"/>
        <w:spacing w:before="240" w:after="0" w:line="240" w:lineRule="auto"/>
        <w:ind w:firstLine="20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6EBB" w:rsidRDefault="007E6EBB"/>
    <w:sectPr w:rsidR="007E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293"/>
    <w:rsid w:val="007E6EBB"/>
    <w:rsid w:val="00F8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F8529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Tblzatfejlc">
    <w:name w:val="Táblázatfejléc"/>
    <w:basedOn w:val="Tblzattartalom"/>
    <w:rsid w:val="00F8529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7846</Characters>
  <Application>Microsoft Office Word</Application>
  <DocSecurity>0</DocSecurity>
  <Lines>65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Kolpiing Gondozási Központ</dc:creator>
  <cp:keywords/>
  <dc:description/>
  <cp:lastModifiedBy>Kolpiing Gondozási Központ</cp:lastModifiedBy>
  <cp:revision>2</cp:revision>
  <dcterms:created xsi:type="dcterms:W3CDTF">2011-10-14T06:45:00Z</dcterms:created>
  <dcterms:modified xsi:type="dcterms:W3CDTF">2011-10-14T06:46:00Z</dcterms:modified>
</cp:coreProperties>
</file>